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6F9" w:rsidRPr="00C379A1" w:rsidRDefault="004626F9" w:rsidP="00C379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79A1">
        <w:rPr>
          <w:rFonts w:ascii="Times New Roman" w:hAnsi="Times New Roman"/>
          <w:sz w:val="24"/>
          <w:szCs w:val="24"/>
        </w:rPr>
        <w:t xml:space="preserve">   </w:t>
      </w:r>
    </w:p>
    <w:p w:rsidR="004626F9" w:rsidRPr="00C379A1" w:rsidRDefault="004626F9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40"/>
          <w:szCs w:val="40"/>
          <w:lang w:eastAsia="ru-RU"/>
        </w:rPr>
      </w:pPr>
      <w:r w:rsidRPr="006E56C0">
        <w:rPr>
          <w:rFonts w:ascii="Times New Roman" w:hAnsi="Times New Roman"/>
          <w:kern w:val="36"/>
          <w:sz w:val="40"/>
          <w:szCs w:val="40"/>
          <w:lang w:eastAsia="ru-RU"/>
        </w:rPr>
        <w:t xml:space="preserve">Программа внеурочной деятельности </w:t>
      </w: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40"/>
          <w:szCs w:val="40"/>
          <w:lang w:eastAsia="ru-RU"/>
        </w:rPr>
      </w:pPr>
      <w:r w:rsidRPr="006E56C0">
        <w:rPr>
          <w:rFonts w:ascii="Times New Roman" w:hAnsi="Times New Roman"/>
          <w:b/>
          <w:kern w:val="36"/>
          <w:sz w:val="40"/>
          <w:szCs w:val="40"/>
          <w:lang w:eastAsia="ru-RU"/>
        </w:rPr>
        <w:t>"Практическое обществознание"</w:t>
      </w:r>
      <w:r w:rsidRPr="006E56C0">
        <w:rPr>
          <w:rFonts w:ascii="Times New Roman" w:hAnsi="Times New Roman"/>
          <w:kern w:val="36"/>
          <w:sz w:val="40"/>
          <w:szCs w:val="40"/>
          <w:lang w:eastAsia="ru-RU"/>
        </w:rPr>
        <w:t xml:space="preserve"> </w:t>
      </w:r>
    </w:p>
    <w:p w:rsidR="006E56C0" w:rsidRP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40"/>
          <w:szCs w:val="40"/>
          <w:lang w:eastAsia="ru-RU"/>
        </w:rPr>
      </w:pPr>
      <w:r w:rsidRPr="006E56C0">
        <w:rPr>
          <w:rFonts w:ascii="Times New Roman" w:hAnsi="Times New Roman"/>
          <w:kern w:val="36"/>
          <w:sz w:val="40"/>
          <w:szCs w:val="40"/>
          <w:lang w:eastAsia="ru-RU"/>
        </w:rPr>
        <w:t>для учащихся   9-х</w:t>
      </w:r>
    </w:p>
    <w:p w:rsidR="006E56C0" w:rsidRP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40"/>
          <w:szCs w:val="40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6E56C0" w:rsidRPr="006E56C0" w:rsidRDefault="00BD2EAF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36"/>
          <w:szCs w:val="36"/>
          <w:lang w:eastAsia="ru-RU"/>
        </w:rPr>
      </w:pPr>
      <w:r>
        <w:rPr>
          <w:rFonts w:ascii="Times New Roman" w:hAnsi="Times New Roman"/>
          <w:b/>
          <w:kern w:val="36"/>
          <w:sz w:val="36"/>
          <w:szCs w:val="36"/>
          <w:lang w:eastAsia="ru-RU"/>
        </w:rPr>
        <w:t>2025</w:t>
      </w:r>
    </w:p>
    <w:p w:rsidR="006E56C0" w:rsidRDefault="006E56C0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4626F9" w:rsidRDefault="004626F9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kern w:val="36"/>
          <w:sz w:val="24"/>
          <w:szCs w:val="24"/>
          <w:lang w:eastAsia="ru-RU"/>
        </w:rPr>
        <w:lastRenderedPageBreak/>
        <w:t xml:space="preserve">Программа внеурочной </w:t>
      </w:r>
      <w:r w:rsidR="006E56C0">
        <w:rPr>
          <w:rFonts w:ascii="Times New Roman" w:hAnsi="Times New Roman"/>
          <w:kern w:val="36"/>
          <w:sz w:val="24"/>
          <w:szCs w:val="24"/>
          <w:lang w:eastAsia="ru-RU"/>
        </w:rPr>
        <w:t>деятельности</w:t>
      </w:r>
      <w:r w:rsidRPr="00FB4161">
        <w:rPr>
          <w:rFonts w:ascii="Times New Roman" w:hAnsi="Times New Roman"/>
          <w:kern w:val="36"/>
          <w:sz w:val="24"/>
          <w:szCs w:val="24"/>
          <w:lang w:eastAsia="ru-RU"/>
        </w:rPr>
        <w:t xml:space="preserve"> </w:t>
      </w:r>
      <w:r w:rsidRPr="00AF4057">
        <w:rPr>
          <w:rFonts w:ascii="Times New Roman" w:hAnsi="Times New Roman"/>
          <w:b/>
          <w:kern w:val="36"/>
          <w:sz w:val="24"/>
          <w:szCs w:val="24"/>
          <w:lang w:eastAsia="ru-RU"/>
        </w:rPr>
        <w:t>"Практическое обществознание"</w:t>
      </w:r>
      <w:r w:rsidRPr="00FB4161">
        <w:rPr>
          <w:rFonts w:ascii="Times New Roman" w:hAnsi="Times New Roman"/>
          <w:kern w:val="36"/>
          <w:sz w:val="24"/>
          <w:szCs w:val="24"/>
          <w:lang w:eastAsia="ru-RU"/>
        </w:rPr>
        <w:t xml:space="preserve"> для учащихся   </w:t>
      </w:r>
      <w:r>
        <w:rPr>
          <w:rFonts w:ascii="Times New Roman" w:hAnsi="Times New Roman"/>
          <w:kern w:val="36"/>
          <w:sz w:val="24"/>
          <w:szCs w:val="24"/>
          <w:lang w:eastAsia="ru-RU"/>
        </w:rPr>
        <w:t>9</w:t>
      </w:r>
      <w:r w:rsidRPr="00FB4161">
        <w:rPr>
          <w:rFonts w:ascii="Times New Roman" w:hAnsi="Times New Roman"/>
          <w:kern w:val="36"/>
          <w:sz w:val="24"/>
          <w:szCs w:val="24"/>
          <w:lang w:eastAsia="ru-RU"/>
        </w:rPr>
        <w:t>-х классов составлена на основе нормативных документов:</w:t>
      </w:r>
    </w:p>
    <w:p w:rsidR="004626F9" w:rsidRDefault="004626F9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4626F9" w:rsidRDefault="004626F9" w:rsidP="00FB4161">
      <w:pPr>
        <w:numPr>
          <w:ilvl w:val="0"/>
          <w:numId w:val="28"/>
        </w:numPr>
        <w:tabs>
          <w:tab w:val="clear" w:pos="1833"/>
          <w:tab w:val="num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431C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 общего образования, утвержденного приказом Министерства образования и науки Российской Федерации  №1897 от 17.12.2010г</w:t>
      </w:r>
    </w:p>
    <w:p w:rsidR="004626F9" w:rsidRPr="00DB431C" w:rsidRDefault="004626F9" w:rsidP="00FB4161">
      <w:pPr>
        <w:numPr>
          <w:ilvl w:val="0"/>
          <w:numId w:val="28"/>
        </w:numPr>
        <w:tabs>
          <w:tab w:val="clear" w:pos="1833"/>
          <w:tab w:val="num" w:pos="0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B431C">
        <w:rPr>
          <w:rFonts w:ascii="Times New Roman" w:hAnsi="Times New Roman"/>
          <w:sz w:val="24"/>
          <w:szCs w:val="24"/>
        </w:rPr>
        <w:t>Федерального  закона от 29.12.2012 № 273-ФЗ  "Об образовании в Российской Федерации".</w:t>
      </w:r>
    </w:p>
    <w:p w:rsidR="004626F9" w:rsidRPr="00FB4161" w:rsidRDefault="004626F9" w:rsidP="00FB416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kern w:val="36"/>
          <w:sz w:val="24"/>
          <w:szCs w:val="24"/>
          <w:lang w:eastAsia="ru-RU"/>
        </w:rPr>
      </w:pPr>
    </w:p>
    <w:p w:rsidR="004626F9" w:rsidRPr="00FB4161" w:rsidRDefault="004626F9" w:rsidP="00FB416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B416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Планируемые результаты </w:t>
      </w:r>
    </w:p>
    <w:p w:rsidR="004626F9" w:rsidRPr="008B6A22" w:rsidRDefault="004626F9" w:rsidP="008B6A22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</w:t>
      </w:r>
      <w:r w:rsidRPr="008B6A22">
        <w:rPr>
          <w:rFonts w:ascii="Times New Roman" w:hAnsi="Times New Roman"/>
          <w:b/>
          <w:i/>
          <w:sz w:val="24"/>
          <w:szCs w:val="24"/>
        </w:rPr>
        <w:t>ичностны</w:t>
      </w:r>
      <w:r>
        <w:rPr>
          <w:rFonts w:ascii="Times New Roman" w:hAnsi="Times New Roman"/>
          <w:b/>
          <w:i/>
          <w:sz w:val="24"/>
          <w:szCs w:val="24"/>
        </w:rPr>
        <w:t>е</w:t>
      </w:r>
      <w:r w:rsidRPr="008B6A22">
        <w:rPr>
          <w:rFonts w:ascii="Times New Roman" w:hAnsi="Times New Roman"/>
          <w:b/>
          <w:i/>
          <w:sz w:val="24"/>
          <w:szCs w:val="24"/>
        </w:rPr>
        <w:t xml:space="preserve"> результат</w:t>
      </w:r>
      <w:r>
        <w:rPr>
          <w:rFonts w:ascii="Times New Roman" w:hAnsi="Times New Roman"/>
          <w:b/>
          <w:i/>
          <w:sz w:val="24"/>
          <w:szCs w:val="24"/>
        </w:rPr>
        <w:t>ы:</w:t>
      </w:r>
    </w:p>
    <w:p w:rsidR="004626F9" w:rsidRPr="008B6A22" w:rsidRDefault="004626F9" w:rsidP="008B6A22">
      <w:pPr>
        <w:pStyle w:val="a5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6A22">
        <w:rPr>
          <w:rFonts w:ascii="Times New Roman" w:hAnsi="Times New Roman"/>
          <w:sz w:val="24"/>
          <w:szCs w:val="24"/>
        </w:rPr>
        <w:t>Мотивированность</w:t>
      </w:r>
      <w:proofErr w:type="spellEnd"/>
      <w:r w:rsidRPr="008B6A22">
        <w:rPr>
          <w:rFonts w:ascii="Times New Roman" w:hAnsi="Times New Roman"/>
          <w:sz w:val="24"/>
          <w:szCs w:val="24"/>
        </w:rPr>
        <w:t xml:space="preserve"> на посильное и созидательное участие в жизни общества;</w:t>
      </w:r>
    </w:p>
    <w:p w:rsidR="004626F9" w:rsidRPr="008B6A22" w:rsidRDefault="004626F9" w:rsidP="008B6A22">
      <w:pPr>
        <w:pStyle w:val="a5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A22">
        <w:rPr>
          <w:rFonts w:ascii="Times New Roman" w:hAnsi="Times New Roman"/>
          <w:sz w:val="24"/>
          <w:szCs w:val="24"/>
        </w:rPr>
        <w:t>Заинтересованность не только в личном успехе, но и в благополучии и процветании своей страны;</w:t>
      </w:r>
    </w:p>
    <w:p w:rsidR="004626F9" w:rsidRPr="008B6A22" w:rsidRDefault="004626F9" w:rsidP="008B6A22">
      <w:pPr>
        <w:pStyle w:val="a5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A22">
        <w:rPr>
          <w:rFonts w:ascii="Times New Roman" w:hAnsi="Times New Roman"/>
          <w:sz w:val="24"/>
          <w:szCs w:val="24"/>
        </w:rPr>
        <w:t xml:space="preserve">Ценностные ориентиры. </w:t>
      </w:r>
      <w:proofErr w:type="gramStart"/>
      <w:r w:rsidRPr="008B6A22">
        <w:rPr>
          <w:rFonts w:ascii="Times New Roman" w:hAnsi="Times New Roman"/>
          <w:sz w:val="24"/>
          <w:szCs w:val="24"/>
        </w:rPr>
        <w:t>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нынешними и грядущими поколениями.</w:t>
      </w:r>
      <w:proofErr w:type="gramEnd"/>
    </w:p>
    <w:p w:rsidR="004626F9" w:rsidRPr="008B6A22" w:rsidRDefault="004626F9" w:rsidP="008B6A22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8B6A22">
        <w:rPr>
          <w:rFonts w:ascii="Times New Roman" w:hAnsi="Times New Roman"/>
          <w:i/>
          <w:sz w:val="24"/>
          <w:szCs w:val="24"/>
        </w:rPr>
        <w:t xml:space="preserve"> </w:t>
      </w:r>
      <w:r w:rsidRPr="008B6A22">
        <w:rPr>
          <w:rFonts w:ascii="Times New Roman" w:hAnsi="Times New Roman"/>
          <w:b/>
          <w:i/>
          <w:sz w:val="24"/>
          <w:szCs w:val="24"/>
        </w:rPr>
        <w:t>результат</w:t>
      </w:r>
      <w:r>
        <w:rPr>
          <w:rFonts w:ascii="Times New Roman" w:hAnsi="Times New Roman"/>
          <w:b/>
          <w:i/>
          <w:sz w:val="24"/>
          <w:szCs w:val="24"/>
        </w:rPr>
        <w:t>ы:</w:t>
      </w:r>
    </w:p>
    <w:p w:rsidR="004626F9" w:rsidRPr="008B6A22" w:rsidRDefault="004626F9" w:rsidP="008B6A22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A22">
        <w:rPr>
          <w:rFonts w:ascii="Times New Roman" w:hAnsi="Times New Roman"/>
          <w:sz w:val="24"/>
          <w:szCs w:val="24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4626F9" w:rsidRPr="008B6A22" w:rsidRDefault="004626F9" w:rsidP="008B6A22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A22">
        <w:rPr>
          <w:rFonts w:ascii="Times New Roman" w:hAnsi="Times New Roman"/>
          <w:sz w:val="24"/>
          <w:szCs w:val="24"/>
        </w:rPr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4626F9" w:rsidRPr="008B6A22" w:rsidRDefault="004626F9" w:rsidP="008B6A22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A22">
        <w:rPr>
          <w:rFonts w:ascii="Times New Roman" w:hAnsi="Times New Roman"/>
          <w:sz w:val="24"/>
          <w:szCs w:val="24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4626F9" w:rsidRPr="008B6A22" w:rsidRDefault="004626F9" w:rsidP="008B6A22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A22">
        <w:rPr>
          <w:rFonts w:ascii="Times New Roman" w:hAnsi="Times New Roman"/>
          <w:sz w:val="24"/>
          <w:szCs w:val="24"/>
        </w:rPr>
        <w:t xml:space="preserve">Овладение различными видами публичных выступлений (высказывания, монолог, дискуссия) и </w:t>
      </w:r>
      <w:proofErr w:type="gramStart"/>
      <w:r w:rsidRPr="008B6A22">
        <w:rPr>
          <w:rFonts w:ascii="Times New Roman" w:hAnsi="Times New Roman"/>
          <w:sz w:val="24"/>
          <w:szCs w:val="24"/>
        </w:rPr>
        <w:t>следовании</w:t>
      </w:r>
      <w:proofErr w:type="gramEnd"/>
      <w:r w:rsidRPr="008B6A22">
        <w:rPr>
          <w:rFonts w:ascii="Times New Roman" w:hAnsi="Times New Roman"/>
          <w:sz w:val="24"/>
          <w:szCs w:val="24"/>
        </w:rPr>
        <w:t xml:space="preserve"> этическим нормам и правилам ведения диалога;</w:t>
      </w:r>
    </w:p>
    <w:p w:rsidR="004626F9" w:rsidRPr="008B6A22" w:rsidRDefault="004626F9" w:rsidP="008B6A22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A22">
        <w:rPr>
          <w:rFonts w:ascii="Times New Roman" w:hAnsi="Times New Roman"/>
          <w:sz w:val="24"/>
          <w:szCs w:val="24"/>
        </w:rPr>
        <w:t xml:space="preserve">Умение выполнять познавательные и практические задания, в том числе с использованием проектной деятельность на уроках и в доступной социальной практике, </w:t>
      </w:r>
      <w:proofErr w:type="gramStart"/>
      <w:r w:rsidRPr="008B6A22">
        <w:rPr>
          <w:rFonts w:ascii="Times New Roman" w:hAnsi="Times New Roman"/>
          <w:sz w:val="24"/>
          <w:szCs w:val="24"/>
        </w:rPr>
        <w:t>на</w:t>
      </w:r>
      <w:proofErr w:type="gramEnd"/>
      <w:r w:rsidRPr="008B6A22">
        <w:rPr>
          <w:rFonts w:ascii="Times New Roman" w:hAnsi="Times New Roman"/>
          <w:sz w:val="24"/>
          <w:szCs w:val="24"/>
        </w:rPr>
        <w:t>: </w:t>
      </w:r>
    </w:p>
    <w:p w:rsidR="004626F9" w:rsidRPr="008B6A22" w:rsidRDefault="004626F9" w:rsidP="008B6A22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A22">
        <w:rPr>
          <w:rFonts w:ascii="Times New Roman" w:hAnsi="Times New Roman"/>
          <w:sz w:val="24"/>
          <w:szCs w:val="24"/>
        </w:rPr>
        <w:t>- использование элементов причинно – следственного анализа;</w:t>
      </w:r>
    </w:p>
    <w:p w:rsidR="004626F9" w:rsidRPr="008B6A22" w:rsidRDefault="004626F9" w:rsidP="008B6A22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A22">
        <w:rPr>
          <w:rFonts w:ascii="Times New Roman" w:hAnsi="Times New Roman"/>
          <w:sz w:val="24"/>
          <w:szCs w:val="24"/>
        </w:rPr>
        <w:t>- исследование несложных реальных связей и зависимостей;</w:t>
      </w:r>
    </w:p>
    <w:p w:rsidR="004626F9" w:rsidRPr="008B6A22" w:rsidRDefault="004626F9" w:rsidP="008B6A22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A22">
        <w:rPr>
          <w:rFonts w:ascii="Times New Roman" w:hAnsi="Times New Roman"/>
          <w:sz w:val="24"/>
          <w:szCs w:val="24"/>
        </w:rPr>
        <w:t>- определение сущностных характеристик изучаемого объекта; выбор верных критериев для сравнения, сопоставления. Оценки объектов;</w:t>
      </w:r>
    </w:p>
    <w:p w:rsidR="004626F9" w:rsidRPr="008B6A22" w:rsidRDefault="004626F9" w:rsidP="008B6A22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A22">
        <w:rPr>
          <w:rFonts w:ascii="Times New Roman" w:hAnsi="Times New Roman"/>
          <w:sz w:val="24"/>
          <w:szCs w:val="24"/>
        </w:rPr>
        <w:t>- поиск и извлечение нужной информации по заданной теме и адаптированных источниках различного типа;</w:t>
      </w:r>
    </w:p>
    <w:p w:rsidR="004626F9" w:rsidRPr="008B6A22" w:rsidRDefault="004626F9" w:rsidP="008B6A22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A22">
        <w:rPr>
          <w:rFonts w:ascii="Times New Roman" w:hAnsi="Times New Roman"/>
          <w:sz w:val="24"/>
          <w:szCs w:val="24"/>
        </w:rPr>
        <w:t>-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4626F9" w:rsidRPr="008B6A22" w:rsidRDefault="004626F9" w:rsidP="008B6A22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A22">
        <w:rPr>
          <w:rFonts w:ascii="Times New Roman" w:hAnsi="Times New Roman"/>
          <w:sz w:val="24"/>
          <w:szCs w:val="24"/>
        </w:rPr>
        <w:t>- подкрепление изученных положений конкретными примерами;</w:t>
      </w:r>
    </w:p>
    <w:p w:rsidR="004626F9" w:rsidRPr="008B6A22" w:rsidRDefault="004626F9" w:rsidP="008B6A22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A22">
        <w:rPr>
          <w:rFonts w:ascii="Times New Roman" w:hAnsi="Times New Roman"/>
          <w:sz w:val="24"/>
          <w:szCs w:val="24"/>
        </w:rPr>
        <w:t>-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4626F9" w:rsidRPr="008B6A22" w:rsidRDefault="004626F9" w:rsidP="008B6A22">
      <w:pPr>
        <w:pStyle w:val="a5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A22">
        <w:rPr>
          <w:rFonts w:ascii="Times New Roman" w:hAnsi="Times New Roman"/>
          <w:sz w:val="24"/>
          <w:szCs w:val="24"/>
        </w:rPr>
        <w:t>- определение собственного отношения к явлениям современной жизни, формулирование своей точки зрения.</w:t>
      </w:r>
    </w:p>
    <w:p w:rsidR="004626F9" w:rsidRPr="003B3AFC" w:rsidRDefault="004626F9" w:rsidP="008B6A22">
      <w:pPr>
        <w:pStyle w:val="a5"/>
        <w:ind w:left="0" w:firstLine="567"/>
        <w:jc w:val="both"/>
        <w:rPr>
          <w:sz w:val="24"/>
          <w:szCs w:val="24"/>
        </w:rPr>
      </w:pPr>
    </w:p>
    <w:p w:rsidR="004626F9" w:rsidRPr="00FB4161" w:rsidRDefault="004626F9" w:rsidP="00F814D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B4161">
        <w:rPr>
          <w:rFonts w:ascii="Times New Roman" w:hAnsi="Times New Roman"/>
          <w:b/>
          <w:bCs/>
          <w:sz w:val="24"/>
          <w:szCs w:val="24"/>
          <w:lang w:eastAsia="ru-RU"/>
        </w:rPr>
        <w:t>Содержание.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Основы обществознания</w:t>
      </w:r>
      <w:r>
        <w:rPr>
          <w:rFonts w:ascii="Times New Roman" w:hAnsi="Times New Roman"/>
          <w:b/>
          <w:i/>
          <w:sz w:val="24"/>
          <w:szCs w:val="24"/>
        </w:rPr>
        <w:t>.  (17 часов)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Личность и общество (2 час)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Личность. Мировоззрение.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Общество как форма жизнедеятельности людей. Основные сферы  общественной жизни и их взаимосвязь. Общественные отношения и их виды.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Социальные изменения и их формы. Эволюция и революция. Развитие общества.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Движущие силы общественного развития. Традиционное, индустриальное, информационное общества.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Человечество в XXI веке, основные вызовы и угрозы. Современные мир и его проблемы. Глобализация. Причины и опасность международного терроризма.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Сфера духовной культуры (3 час)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Сфера духовной культуры и ее особенности. Культура личности и общества.  Тенденции развития духовной культуры в современной России.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Мораль. Социальные ценности и нормы. Основные принципы и нормы морали. Гуманизм. Добро и зло.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Долг и совесть. Моральный выбор. Моральный самоконтроль личности. Моральный идеал. Патриотизм и гражданственность.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Моральный выбор. Свобода и ответственность. 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как способ передачи и усвоения знаний и человеческого опыта. Его значимость в условиях информационного общества. Возможности получения общего и профессионального образования в Российской Федерации. Самообразование.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Наука, ее значение  в жизни современного общества. Нравственные принципы труда ученого. Ответственность ученого. Возрастание роли научных исследований в современном мире. 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Религия как одна из форм культуры. Религиозные организации и объединения, их роль в жизни современного общества. Свобода совести. 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Экономика    (4 час)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Экономика и ее роль в жизни общества. Потребности  и ресурсы. Ограниченность ресурсов.   Альтернативная стоимость (цена выбора).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Главные вопросы экономики. Модели экономических систем.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Собственность. Защита прав собственности.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Рынок. Рыночный механизм. Понятия спроса и предложения. Факторы, влияющие на спрос и предложение. Рыночное равновесие. 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Товары и услуги. Обмен, торговля. Формы торговли. Реклама. Экономические основы защиты прав потребителя. Международная торговля. 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Деньги. Функции и формы денег. Инфляция. Реальные и номинальные доходы. Обменные курсы валют. 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Производство. Товары и услуги. Разделение труда и специализация. Производительность труда.  Факторы, влияющие на производительность труда. Заработная плата. Стимулирование труда. 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Предпринимательство и  его основные организационно-правовые формы. Издержки, выручка, прибыль. 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Малое предпринимательство и фермерское хозяйство. Предпринимательская этика.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государства в экономике. Налоги, уплачиваемые гражданами.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доходов. Неравенство доходов. Экономические меры социальной поддержки. Пенсии, пособия, дотации.  Потребление.</w:t>
      </w:r>
    </w:p>
    <w:p w:rsidR="004626F9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Семейный бюджет.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 w:rsidRPr="00AF4057">
        <w:rPr>
          <w:rFonts w:ascii="Times New Roman" w:hAnsi="Times New Roman"/>
          <w:sz w:val="24"/>
          <w:szCs w:val="24"/>
        </w:rPr>
        <w:t>Реальные и номинальные доходы. Инфляция.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 w:rsidRPr="00AF4057">
        <w:rPr>
          <w:rFonts w:ascii="Times New Roman" w:hAnsi="Times New Roman"/>
          <w:sz w:val="24"/>
          <w:szCs w:val="24"/>
        </w:rPr>
        <w:t>Безработица как социальное явление.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 w:rsidRPr="00AF4057">
        <w:rPr>
          <w:rFonts w:ascii="Times New Roman" w:hAnsi="Times New Roman"/>
          <w:sz w:val="24"/>
          <w:szCs w:val="24"/>
        </w:rPr>
        <w:t>Мировое хозяйство. Международная торговля. Внешнеторговая политика.  Обменные курсы валют.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Социальная сфера (</w:t>
      </w:r>
      <w:r w:rsidRPr="00AF4057">
        <w:rPr>
          <w:rFonts w:ascii="Times New Roman" w:hAnsi="Times New Roman"/>
          <w:b/>
          <w:i/>
          <w:sz w:val="24"/>
          <w:szCs w:val="24"/>
        </w:rPr>
        <w:t>2 часа)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 w:rsidRPr="00AF4057">
        <w:rPr>
          <w:rFonts w:ascii="Times New Roman" w:hAnsi="Times New Roman"/>
          <w:sz w:val="24"/>
          <w:szCs w:val="24"/>
        </w:rPr>
        <w:t xml:space="preserve">Социальная структура общества. Социальные группы  и общности.  Большие и малые социальные группы. Формальные и неформальные группы. Социальный конфликт. Пути его разрешения. Значение конфликтов в развитии общества. 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 w:rsidRPr="00AF4057">
        <w:rPr>
          <w:rFonts w:ascii="Times New Roman" w:hAnsi="Times New Roman"/>
          <w:sz w:val="24"/>
          <w:szCs w:val="24"/>
        </w:rPr>
        <w:t xml:space="preserve">Социальная роль и социальный статус. 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F4057">
        <w:rPr>
          <w:rFonts w:ascii="Times New Roman" w:hAnsi="Times New Roman"/>
          <w:sz w:val="24"/>
          <w:szCs w:val="24"/>
        </w:rPr>
        <w:lastRenderedPageBreak/>
        <w:t>Социальные роли подростка.  Взаимосвязь «Я» и социальной роли. Социальное неравенство.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F4057">
        <w:rPr>
          <w:rFonts w:ascii="Times New Roman" w:hAnsi="Times New Roman"/>
          <w:sz w:val="24"/>
          <w:szCs w:val="24"/>
        </w:rPr>
        <w:t>Социальная мобильность. Школа как стартовая площадка для дальнейшей карьеры.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 w:rsidRPr="00AF4057">
        <w:rPr>
          <w:rFonts w:ascii="Times New Roman" w:hAnsi="Times New Roman"/>
          <w:sz w:val="24"/>
          <w:szCs w:val="24"/>
        </w:rPr>
        <w:t>Высокий уровень мобильности как признак современного общества. Социальное развитие России в современных условиях. Социальное страхование.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F4057">
        <w:rPr>
          <w:rFonts w:ascii="Times New Roman" w:hAnsi="Times New Roman"/>
          <w:sz w:val="24"/>
          <w:szCs w:val="24"/>
        </w:rPr>
        <w:t>Этнические группы и межнациональные отношения. Отношение к историческому прошлому, традициям, обычаям народа. Межнациональные конфликты. Взаимодействие людей в многонациональном обществе. Межнациональные отношения в РФ.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</w:rPr>
      </w:pPr>
      <w:r w:rsidRPr="00AF4057">
        <w:rPr>
          <w:rFonts w:ascii="Times New Roman" w:hAnsi="Times New Roman"/>
        </w:rPr>
        <w:t>Отклоняющееся поведение. Опасность наркомании и алкоголизма для человека и общества.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bCs/>
          <w:i/>
          <w:iCs/>
          <w:szCs w:val="27"/>
        </w:rPr>
      </w:pPr>
      <w:r w:rsidRPr="00AF4057">
        <w:rPr>
          <w:rFonts w:ascii="Times New Roman" w:hAnsi="Times New Roman"/>
          <w:b/>
          <w:bCs/>
          <w:i/>
          <w:iCs/>
          <w:szCs w:val="27"/>
        </w:rPr>
        <w:t>Политика и социальное управление  (3 ч).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>Политика и власть. Роль политики в жизни общества. Основные направления политики.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>Политический режим. Демократия и тоталитаризм. Демократические ценности. Развитие демократии в современном мире.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>Правовое государство. Разделение властей. Условия становления правового государства в РФ.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>Гражданское общество. Местное самоуправление. Пути формирования гражданского общества в РФ.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>Политические партии и движения, ил роль в общественной жизни. Политические партии и движения в РФ. Участие партий в выборах.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 xml:space="preserve">Средства массовой информации. Влияние СМИ на политическую жизнь общества. Роль СМИ на политическую жизнь общества. Роль СМИ в предвыборной борьбе. 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bCs/>
          <w:i/>
          <w:iCs/>
          <w:szCs w:val="27"/>
        </w:rPr>
      </w:pPr>
      <w:r>
        <w:rPr>
          <w:rFonts w:ascii="Times New Roman" w:hAnsi="Times New Roman"/>
          <w:b/>
          <w:bCs/>
          <w:i/>
          <w:iCs/>
          <w:szCs w:val="27"/>
        </w:rPr>
        <w:t>Право(</w:t>
      </w:r>
      <w:r w:rsidRPr="00AF4057">
        <w:rPr>
          <w:rFonts w:ascii="Times New Roman" w:hAnsi="Times New Roman"/>
          <w:b/>
          <w:bCs/>
          <w:i/>
          <w:iCs/>
          <w:szCs w:val="27"/>
        </w:rPr>
        <w:t>3ч.)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 xml:space="preserve">Право, его роль в жизни человека, общества и государства. Понятие нормы права. Нормативно-правовой акт. Виды нормативно-правовых актов. Система законодательства.  Понятие правоотношений. Виды правоотношений. Субъекты права. Особенности  правового статуса несовершеннолетних. 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 xml:space="preserve">Понятие правонарушения. Признаки и виды правонарушений. Понятие и виды юридической ответственности. Презумпция невиновности. 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>Правоохранительные органы. Судебная система РФ. Адвокатура. Нотариат.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>Конституция – основной закон РФ.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>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>Понятие прав, свобод и обязанностей. Всеобщая декларация прав человека-идеал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>Права и свободы человека и гражданина в РФ, их гарантии. Конституционные обязанности гражданина. Права ребенка их защита. Механизмы реализации и защиты прав человека и гражданина в РФ.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szCs w:val="27"/>
        </w:rPr>
      </w:pPr>
      <w:r w:rsidRPr="00AF4057">
        <w:rPr>
          <w:rFonts w:ascii="Times New Roman" w:hAnsi="Times New Roman"/>
          <w:szCs w:val="27"/>
        </w:rPr>
        <w:t>Семейные правоотношения. Порядок и условия заключения брака. Права и обязанности родителей и детей.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 w:rsidRPr="00AF4057">
        <w:rPr>
          <w:rFonts w:ascii="Times New Roman" w:hAnsi="Times New Roman"/>
          <w:szCs w:val="27"/>
        </w:rPr>
        <w:t>Административные правоотношения. Административное правонарушение. Виды административных наказаний.</w:t>
      </w:r>
    </w:p>
    <w:p w:rsidR="004626F9" w:rsidRPr="00AF4057" w:rsidRDefault="004626F9" w:rsidP="00AF4057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7"/>
        </w:rP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  <w:r>
        <w:rPr>
          <w:rFonts w:ascii="Times New Roman" w:hAnsi="Times New Roman"/>
          <w:sz w:val="24"/>
          <w:szCs w:val="24"/>
        </w:rPr>
        <w:t xml:space="preserve"> Профилактика негативных форм отклоняющегося поведения. </w:t>
      </w:r>
    </w:p>
    <w:p w:rsidR="004626F9" w:rsidRPr="00F814D6" w:rsidRDefault="004626F9" w:rsidP="00F814D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814D6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4626F9" w:rsidRPr="00FB4161" w:rsidRDefault="004626F9" w:rsidP="00F814D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B4161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</w:t>
      </w:r>
    </w:p>
    <w:tbl>
      <w:tblPr>
        <w:tblpPr w:leftFromText="171" w:rightFromText="171" w:vertAnchor="text"/>
        <w:tblW w:w="93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04"/>
        <w:gridCol w:w="5883"/>
        <w:gridCol w:w="851"/>
        <w:gridCol w:w="992"/>
        <w:gridCol w:w="992"/>
      </w:tblGrid>
      <w:tr w:rsidR="004626F9" w:rsidRPr="0034696E" w:rsidTr="00AF4057">
        <w:trPr>
          <w:trHeight w:val="981"/>
        </w:trPr>
        <w:tc>
          <w:tcPr>
            <w:tcW w:w="6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F81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4D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814D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814D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/</w:t>
            </w:r>
            <w:proofErr w:type="spellStart"/>
            <w:r w:rsidRPr="00F814D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8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F814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4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F814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4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F814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4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Теоретическая часть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F814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4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</w:t>
            </w:r>
          </w:p>
        </w:tc>
      </w:tr>
      <w:tr w:rsidR="004626F9" w:rsidRPr="0034696E" w:rsidTr="00AF4057">
        <w:trPr>
          <w:trHeight w:val="276"/>
        </w:trPr>
        <w:tc>
          <w:tcPr>
            <w:tcW w:w="6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6F9" w:rsidRPr="00F814D6" w:rsidRDefault="004626F9" w:rsidP="00F81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8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626F9" w:rsidRPr="00F814D6" w:rsidRDefault="004626F9" w:rsidP="00F81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626F9" w:rsidRPr="00F814D6" w:rsidRDefault="004626F9" w:rsidP="00F81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626F9" w:rsidRPr="00F814D6" w:rsidRDefault="004626F9" w:rsidP="00F81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626F9" w:rsidRPr="00F814D6" w:rsidRDefault="004626F9" w:rsidP="00F81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26F9" w:rsidRPr="0034696E" w:rsidTr="00AF4057">
        <w:trPr>
          <w:trHeight w:val="276"/>
        </w:trPr>
        <w:tc>
          <w:tcPr>
            <w:tcW w:w="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626F9" w:rsidRPr="00F814D6" w:rsidRDefault="004626F9" w:rsidP="00F81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Вводное занятие.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626F9" w:rsidRPr="00F814D6" w:rsidRDefault="004626F9" w:rsidP="00F81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26F9" w:rsidRPr="0034696E" w:rsidTr="00AF4057">
        <w:trPr>
          <w:trHeight w:val="415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и человек.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26F9" w:rsidRPr="0034696E" w:rsidTr="00AF4057">
        <w:trPr>
          <w:trHeight w:val="409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сферы общественной жизни и их взаимосвязь. Практическая работа.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626F9" w:rsidRPr="0034696E" w:rsidTr="00AF4057">
        <w:trPr>
          <w:trHeight w:val="501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Сфера духовной жизни.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26F9" w:rsidRPr="0034696E" w:rsidTr="00AF4057">
        <w:trPr>
          <w:trHeight w:val="565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Образование. Наука в современном обществе.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26F9" w:rsidRPr="0034696E" w:rsidTr="00AF4057">
        <w:trPr>
          <w:trHeight w:val="849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Религия как одна из форм культуры. Практическая работа.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626F9" w:rsidRPr="0034696E" w:rsidTr="00AF4057">
        <w:trPr>
          <w:trHeight w:val="466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Главные вопросы экономики.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26F9" w:rsidRPr="0034696E" w:rsidTr="00AF4057">
        <w:trPr>
          <w:trHeight w:val="472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Собственность. Рыночная экономика. Практическая работа.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626F9" w:rsidRPr="0034696E" w:rsidTr="00AF4057">
        <w:trPr>
          <w:trHeight w:val="422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- основа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26F9" w:rsidRPr="0034696E" w:rsidTr="00AF4057">
        <w:trPr>
          <w:trHeight w:val="486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Распределение доходов. Потребление. Практическая работа.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626F9" w:rsidRPr="0034696E" w:rsidTr="00AF4057">
        <w:trPr>
          <w:trHeight w:val="528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статусы и роли.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626F9" w:rsidRPr="0034696E" w:rsidTr="00AF4057">
        <w:trPr>
          <w:trHeight w:val="461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8B6A2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Отклоняющееся поведение. Практическая работа.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626F9" w:rsidRPr="0034696E" w:rsidTr="00AF4057">
        <w:trPr>
          <w:trHeight w:val="455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Политика и власть. Государство.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626F9" w:rsidRPr="0034696E" w:rsidTr="00AF4057">
        <w:trPr>
          <w:trHeight w:val="379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государство. Практическая работа.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626F9" w:rsidRPr="0034696E" w:rsidTr="00AF4057">
        <w:trPr>
          <w:trHeight w:val="591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 и движения.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626F9" w:rsidRPr="0034696E" w:rsidTr="00AF4057">
        <w:trPr>
          <w:trHeight w:val="663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Правонарушения и субъекты права. Практическая работа.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626F9" w:rsidRPr="0034696E" w:rsidTr="00AF4057">
        <w:trPr>
          <w:trHeight w:val="477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Правоохранительные органы.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626F9" w:rsidRPr="0034696E" w:rsidTr="00AF4057">
        <w:trPr>
          <w:trHeight w:val="427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8B6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Default="004626F9" w:rsidP="00AF405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 на труд. Уголовн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правовые отношения.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F9" w:rsidRPr="00F814D6" w:rsidRDefault="004626F9" w:rsidP="00AF4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626F9" w:rsidRPr="0034696E" w:rsidTr="00AF4057">
        <w:tc>
          <w:tcPr>
            <w:tcW w:w="60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26F9" w:rsidRPr="00F814D6" w:rsidRDefault="004626F9" w:rsidP="00F81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4D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26F9" w:rsidRPr="00F814D6" w:rsidRDefault="004626F9" w:rsidP="00F81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4D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26F9" w:rsidRPr="00F814D6" w:rsidRDefault="004626F9" w:rsidP="00F814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626F9" w:rsidRPr="00F814D6" w:rsidRDefault="004626F9" w:rsidP="00F814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626F9" w:rsidRPr="00F814D6" w:rsidRDefault="004626F9" w:rsidP="00F814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4626F9" w:rsidRPr="00F814D6" w:rsidRDefault="004626F9" w:rsidP="00F814D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4626F9" w:rsidRPr="00F814D6" w:rsidSect="00F814D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0AFB"/>
    <w:multiLevelType w:val="multilevel"/>
    <w:tmpl w:val="DBD06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0B274D"/>
    <w:multiLevelType w:val="hybridMultilevel"/>
    <w:tmpl w:val="C40C91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1046BC4"/>
    <w:multiLevelType w:val="multilevel"/>
    <w:tmpl w:val="2DC2D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035075"/>
    <w:multiLevelType w:val="multilevel"/>
    <w:tmpl w:val="BEE4C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435194"/>
    <w:multiLevelType w:val="multilevel"/>
    <w:tmpl w:val="AEB6F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392574"/>
    <w:multiLevelType w:val="hybridMultilevel"/>
    <w:tmpl w:val="91CE0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997822"/>
    <w:multiLevelType w:val="multilevel"/>
    <w:tmpl w:val="D8EC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BCC20B5"/>
    <w:multiLevelType w:val="multilevel"/>
    <w:tmpl w:val="CFBCF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1DB0BA9"/>
    <w:multiLevelType w:val="multilevel"/>
    <w:tmpl w:val="0B8A0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E3D1DDC"/>
    <w:multiLevelType w:val="multilevel"/>
    <w:tmpl w:val="75A85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3A45B7E"/>
    <w:multiLevelType w:val="hybridMultilevel"/>
    <w:tmpl w:val="882A20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3B26AA8"/>
    <w:multiLevelType w:val="multilevel"/>
    <w:tmpl w:val="D8EC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759110A"/>
    <w:multiLevelType w:val="multilevel"/>
    <w:tmpl w:val="D2AE1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F1A1898"/>
    <w:multiLevelType w:val="multilevel"/>
    <w:tmpl w:val="5C884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0402B21"/>
    <w:multiLevelType w:val="multilevel"/>
    <w:tmpl w:val="A6B03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7B81786"/>
    <w:multiLevelType w:val="multilevel"/>
    <w:tmpl w:val="2D3E2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A624BD2"/>
    <w:multiLevelType w:val="multilevel"/>
    <w:tmpl w:val="FD4CD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0428A2"/>
    <w:multiLevelType w:val="multilevel"/>
    <w:tmpl w:val="D8EC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D200E3B"/>
    <w:multiLevelType w:val="multilevel"/>
    <w:tmpl w:val="56264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DFA3B97"/>
    <w:multiLevelType w:val="multilevel"/>
    <w:tmpl w:val="8730D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FF533CA"/>
    <w:multiLevelType w:val="multilevel"/>
    <w:tmpl w:val="11A2B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65306FB"/>
    <w:multiLevelType w:val="multilevel"/>
    <w:tmpl w:val="1AFA5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09741B9"/>
    <w:multiLevelType w:val="hybridMultilevel"/>
    <w:tmpl w:val="42147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0B6794"/>
    <w:multiLevelType w:val="multilevel"/>
    <w:tmpl w:val="D8EC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F526057"/>
    <w:multiLevelType w:val="multilevel"/>
    <w:tmpl w:val="71787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27E1AF4"/>
    <w:multiLevelType w:val="hybridMultilevel"/>
    <w:tmpl w:val="21DC6000"/>
    <w:lvl w:ilvl="0" w:tplc="2FC640D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746A67B2"/>
    <w:multiLevelType w:val="multilevel"/>
    <w:tmpl w:val="E0D4D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AAD156A"/>
    <w:multiLevelType w:val="multilevel"/>
    <w:tmpl w:val="5F104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AE447F2"/>
    <w:multiLevelType w:val="multilevel"/>
    <w:tmpl w:val="D8EC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DF86596"/>
    <w:multiLevelType w:val="multilevel"/>
    <w:tmpl w:val="D8EC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7"/>
  </w:num>
  <w:num w:numId="5">
    <w:abstractNumId w:val="27"/>
  </w:num>
  <w:num w:numId="6">
    <w:abstractNumId w:val="20"/>
  </w:num>
  <w:num w:numId="7">
    <w:abstractNumId w:val="0"/>
  </w:num>
  <w:num w:numId="8">
    <w:abstractNumId w:val="13"/>
  </w:num>
  <w:num w:numId="9">
    <w:abstractNumId w:val="2"/>
  </w:num>
  <w:num w:numId="10">
    <w:abstractNumId w:val="15"/>
  </w:num>
  <w:num w:numId="11">
    <w:abstractNumId w:val="4"/>
  </w:num>
  <w:num w:numId="12">
    <w:abstractNumId w:val="21"/>
  </w:num>
  <w:num w:numId="13">
    <w:abstractNumId w:val="14"/>
  </w:num>
  <w:num w:numId="14">
    <w:abstractNumId w:val="24"/>
  </w:num>
  <w:num w:numId="15">
    <w:abstractNumId w:val="12"/>
  </w:num>
  <w:num w:numId="16">
    <w:abstractNumId w:val="18"/>
  </w:num>
  <w:num w:numId="17">
    <w:abstractNumId w:val="8"/>
  </w:num>
  <w:num w:numId="18">
    <w:abstractNumId w:val="9"/>
  </w:num>
  <w:num w:numId="19">
    <w:abstractNumId w:val="19"/>
  </w:num>
  <w:num w:numId="20">
    <w:abstractNumId w:val="26"/>
  </w:num>
  <w:num w:numId="21">
    <w:abstractNumId w:val="3"/>
  </w:num>
  <w:num w:numId="22">
    <w:abstractNumId w:val="16"/>
  </w:num>
  <w:num w:numId="23">
    <w:abstractNumId w:val="23"/>
  </w:num>
  <w:num w:numId="24">
    <w:abstractNumId w:val="28"/>
  </w:num>
  <w:num w:numId="25">
    <w:abstractNumId w:val="17"/>
  </w:num>
  <w:num w:numId="26">
    <w:abstractNumId w:val="5"/>
  </w:num>
  <w:num w:numId="27">
    <w:abstractNumId w:val="22"/>
  </w:num>
  <w:num w:numId="28">
    <w:abstractNumId w:val="25"/>
  </w:num>
  <w:num w:numId="29">
    <w:abstractNumId w:val="10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9CF"/>
    <w:rsid w:val="001A4DC1"/>
    <w:rsid w:val="001D3398"/>
    <w:rsid w:val="002339E7"/>
    <w:rsid w:val="00241221"/>
    <w:rsid w:val="00296CD7"/>
    <w:rsid w:val="0034696E"/>
    <w:rsid w:val="003B3AFC"/>
    <w:rsid w:val="004626F9"/>
    <w:rsid w:val="006229CF"/>
    <w:rsid w:val="006E56C0"/>
    <w:rsid w:val="0070292B"/>
    <w:rsid w:val="008B6A22"/>
    <w:rsid w:val="008F087E"/>
    <w:rsid w:val="009E109E"/>
    <w:rsid w:val="00AF4057"/>
    <w:rsid w:val="00B80DC4"/>
    <w:rsid w:val="00BC3289"/>
    <w:rsid w:val="00BD2EAF"/>
    <w:rsid w:val="00C379A1"/>
    <w:rsid w:val="00C95BBA"/>
    <w:rsid w:val="00DB431C"/>
    <w:rsid w:val="00E37A18"/>
    <w:rsid w:val="00F814D6"/>
    <w:rsid w:val="00FB4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8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81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814D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814D6"/>
    <w:pPr>
      <w:ind w:left="720"/>
      <w:contextualSpacing/>
    </w:pPr>
  </w:style>
  <w:style w:type="paragraph" w:styleId="a6">
    <w:name w:val="Normal (Web)"/>
    <w:basedOn w:val="a"/>
    <w:uiPriority w:val="99"/>
    <w:semiHidden/>
    <w:rsid w:val="00AF40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71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1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7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71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1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71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711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571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57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11162">
                      <w:marLeft w:val="75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71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1554</Words>
  <Characters>8862</Characters>
  <Application>Microsoft Office Word</Application>
  <DocSecurity>0</DocSecurity>
  <Lines>73</Lines>
  <Paragraphs>20</Paragraphs>
  <ScaleCrop>false</ScaleCrop>
  <Company>Microsoft</Company>
  <LinksUpToDate>false</LinksUpToDate>
  <CharactersWithSpaces>10396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</dc:creator>
  <cp:lastModifiedBy>Игорь Матюхин</cp:lastModifiedBy>
  <cp:revision>2</cp:revision>
  <cp:lastPrinted>2018-03-11T10:56:00Z</cp:lastPrinted>
  <dcterms:created xsi:type="dcterms:W3CDTF">2025-12-17T11:48:00Z</dcterms:created>
  <dcterms:modified xsi:type="dcterms:W3CDTF">2025-12-17T11:48:00Z</dcterms:modified>
</cp:coreProperties>
</file>